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43FD" w14:textId="77777777" w:rsidR="00A55B50" w:rsidRDefault="00A55B50"/>
    <w:p w14:paraId="5ED61401" w14:textId="77777777" w:rsidR="00A55B50" w:rsidRPr="0074468D" w:rsidRDefault="00A55B50">
      <w:pPr>
        <w:jc w:val="center"/>
        <w:rPr>
          <w:b/>
          <w:bCs/>
          <w:sz w:val="30"/>
          <w:szCs w:val="30"/>
        </w:rPr>
      </w:pPr>
      <w:r w:rsidRPr="0074468D">
        <w:rPr>
          <w:rFonts w:hint="eastAsia"/>
          <w:b/>
          <w:bCs/>
          <w:spacing w:val="210"/>
          <w:sz w:val="30"/>
          <w:szCs w:val="30"/>
        </w:rPr>
        <w:t>通院休暇</w:t>
      </w:r>
      <w:r w:rsidRPr="0074468D">
        <w:rPr>
          <w:rFonts w:hint="eastAsia"/>
          <w:b/>
          <w:bCs/>
          <w:sz w:val="30"/>
          <w:szCs w:val="30"/>
        </w:rPr>
        <w:t>届</w:t>
      </w:r>
    </w:p>
    <w:p w14:paraId="4E2E1377" w14:textId="7FB522DA" w:rsidR="00A55B50" w:rsidRDefault="0016138C">
      <w:r>
        <w:rPr>
          <w:rFonts w:hint="eastAsia"/>
        </w:rPr>
        <w:t>石川勤労者医療協会　理事長　殿</w:t>
      </w:r>
    </w:p>
    <w:p w14:paraId="1CD4A97F" w14:textId="4DD10617" w:rsidR="0016138C" w:rsidRDefault="0016138C" w:rsidP="0016138C">
      <w:pPr>
        <w:jc w:val="right"/>
      </w:pPr>
      <w:r>
        <w:rPr>
          <w:rFonts w:hint="eastAsia"/>
        </w:rPr>
        <w:t>年　　　月　　　日</w:t>
      </w:r>
    </w:p>
    <w:p w14:paraId="3EABE833" w14:textId="10B61C0C" w:rsidR="0016138C" w:rsidRDefault="0016138C" w:rsidP="0016138C">
      <w:pPr>
        <w:spacing w:line="360" w:lineRule="auto"/>
        <w:jc w:val="right"/>
      </w:pPr>
      <w:r>
        <w:rPr>
          <w:rFonts w:hint="eastAsia"/>
        </w:rPr>
        <w:t xml:space="preserve">所属事業所　　　　　　　　</w:t>
      </w:r>
    </w:p>
    <w:p w14:paraId="44EDDCBC" w14:textId="2D2A3619" w:rsidR="0016138C" w:rsidRDefault="0016138C" w:rsidP="0016138C">
      <w:pPr>
        <w:spacing w:line="360" w:lineRule="auto"/>
        <w:jc w:val="right"/>
      </w:pPr>
      <w:r>
        <w:rPr>
          <w:rFonts w:hint="eastAsia"/>
        </w:rPr>
        <w:t xml:space="preserve">部署　　　　　　　　　　　</w:t>
      </w:r>
    </w:p>
    <w:p w14:paraId="287F4BAB" w14:textId="351B11F8" w:rsidR="0016138C" w:rsidRDefault="0016138C" w:rsidP="0016138C">
      <w:pPr>
        <w:spacing w:line="360" w:lineRule="auto"/>
        <w:jc w:val="right"/>
      </w:pPr>
      <w:r>
        <w:rPr>
          <w:rFonts w:hint="eastAsia"/>
        </w:rPr>
        <w:t xml:space="preserve">氏名　　　　　　　　　　　</w:t>
      </w:r>
    </w:p>
    <w:p w14:paraId="355ACD5F" w14:textId="77777777" w:rsidR="00A55B50" w:rsidRPr="00A8648F" w:rsidRDefault="00A55B50">
      <w:pPr>
        <w:spacing w:line="360" w:lineRule="auto"/>
        <w:jc w:val="right"/>
      </w:pPr>
    </w:p>
    <w:p w14:paraId="778581B6" w14:textId="77777777" w:rsidR="00A55B50" w:rsidRDefault="00A55B50">
      <w:pPr>
        <w:spacing w:after="120"/>
      </w:pPr>
      <w:r>
        <w:rPr>
          <w:rFonts w:hint="eastAsia"/>
        </w:rPr>
        <w:t xml:space="preserve">　次のとおり休暇をいただきたいので、</w:t>
      </w:r>
      <w:r w:rsidR="00AD451F">
        <w:rPr>
          <w:rFonts w:hint="eastAsia"/>
        </w:rPr>
        <w:t>届け出ます</w:t>
      </w:r>
      <w:r>
        <w:rPr>
          <w:rFonts w:hint="eastAsia"/>
        </w:rPr>
        <w:t>。</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5960"/>
      </w:tblGrid>
      <w:tr w:rsidR="0074468D" w14:paraId="0AB45375" w14:textId="12DFD592" w:rsidTr="0074468D">
        <w:trPr>
          <w:trHeight w:val="500"/>
        </w:trPr>
        <w:tc>
          <w:tcPr>
            <w:tcW w:w="3255" w:type="dxa"/>
            <w:vAlign w:val="center"/>
          </w:tcPr>
          <w:p w14:paraId="57CE18E7" w14:textId="77777777" w:rsidR="0074468D" w:rsidRDefault="0074468D">
            <w:pPr>
              <w:jc w:val="center"/>
            </w:pPr>
            <w:r>
              <w:rPr>
                <w:rFonts w:hint="eastAsia"/>
                <w:spacing w:val="105"/>
              </w:rPr>
              <w:t>分娩予定</w:t>
            </w:r>
            <w:r>
              <w:rPr>
                <w:rFonts w:hint="eastAsia"/>
              </w:rPr>
              <w:t>日</w:t>
            </w:r>
          </w:p>
        </w:tc>
        <w:tc>
          <w:tcPr>
            <w:tcW w:w="5960" w:type="dxa"/>
            <w:vAlign w:val="center"/>
          </w:tcPr>
          <w:p w14:paraId="3011046D" w14:textId="0FC13090" w:rsidR="0074468D" w:rsidRDefault="0074468D" w:rsidP="0074468D">
            <w:pPr>
              <w:jc w:val="center"/>
              <w:rPr>
                <w:spacing w:val="105"/>
              </w:rPr>
            </w:pPr>
            <w:r>
              <w:rPr>
                <w:rFonts w:hint="eastAsia"/>
                <w:spacing w:val="105"/>
              </w:rPr>
              <w:t>年　　月　　日</w:t>
            </w:r>
          </w:p>
        </w:tc>
      </w:tr>
      <w:tr w:rsidR="00727D0E" w14:paraId="3E07C887" w14:textId="77777777" w:rsidTr="001E1754">
        <w:trPr>
          <w:trHeight w:val="1191"/>
        </w:trPr>
        <w:tc>
          <w:tcPr>
            <w:tcW w:w="3255" w:type="dxa"/>
            <w:vAlign w:val="center"/>
          </w:tcPr>
          <w:p w14:paraId="00559794" w14:textId="57AEFBEF" w:rsidR="00727D0E" w:rsidRDefault="00727D0E">
            <w:pPr>
              <w:jc w:val="center"/>
              <w:rPr>
                <w:spacing w:val="105"/>
              </w:rPr>
            </w:pPr>
            <w:r>
              <w:rPr>
                <w:rFonts w:hint="eastAsia"/>
                <w:spacing w:val="105"/>
              </w:rPr>
              <w:t>通院医療機関</w:t>
            </w:r>
          </w:p>
        </w:tc>
        <w:tc>
          <w:tcPr>
            <w:tcW w:w="5960" w:type="dxa"/>
            <w:vAlign w:val="center"/>
          </w:tcPr>
          <w:p w14:paraId="58727C5F" w14:textId="77777777" w:rsidR="00727D0E" w:rsidRDefault="001E1754" w:rsidP="001E1754">
            <w:pPr>
              <w:jc w:val="left"/>
              <w:rPr>
                <w:spacing w:val="105"/>
              </w:rPr>
            </w:pPr>
            <w:r>
              <w:rPr>
                <w:rFonts w:hint="eastAsia"/>
                <w:spacing w:val="105"/>
              </w:rPr>
              <w:t>名称</w:t>
            </w:r>
          </w:p>
          <w:p w14:paraId="6EA4A982" w14:textId="3642A77F" w:rsidR="001E1754" w:rsidRDefault="001E1754" w:rsidP="001E1754">
            <w:pPr>
              <w:jc w:val="left"/>
              <w:rPr>
                <w:spacing w:val="105"/>
              </w:rPr>
            </w:pPr>
            <w:r>
              <w:rPr>
                <w:rFonts w:hint="eastAsia"/>
                <w:spacing w:val="105"/>
              </w:rPr>
              <w:t>所在地</w:t>
            </w:r>
          </w:p>
        </w:tc>
      </w:tr>
    </w:tbl>
    <w:p w14:paraId="44F03DF3" w14:textId="77777777" w:rsidR="0074468D" w:rsidRDefault="0074468D"/>
    <w:tbl>
      <w:tblPr>
        <w:tblW w:w="92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8"/>
        <w:gridCol w:w="5954"/>
      </w:tblGrid>
      <w:tr w:rsidR="0074468D" w14:paraId="6965FD1A" w14:textId="17E3A0E4" w:rsidTr="0074468D">
        <w:trPr>
          <w:cantSplit/>
          <w:trHeight w:val="500"/>
        </w:trPr>
        <w:tc>
          <w:tcPr>
            <w:tcW w:w="3288" w:type="dxa"/>
            <w:vAlign w:val="center"/>
          </w:tcPr>
          <w:p w14:paraId="42F27004" w14:textId="114AC9C4" w:rsidR="0074468D" w:rsidRDefault="0074468D" w:rsidP="0074468D">
            <w:pPr>
              <w:jc w:val="center"/>
            </w:pPr>
            <w:r>
              <w:rPr>
                <w:rFonts w:hint="eastAsia"/>
              </w:rPr>
              <w:t>妊娠週数</w:t>
            </w:r>
          </w:p>
        </w:tc>
        <w:tc>
          <w:tcPr>
            <w:tcW w:w="5954" w:type="dxa"/>
            <w:vAlign w:val="center"/>
          </w:tcPr>
          <w:p w14:paraId="69C0325A" w14:textId="27F4BF2F" w:rsidR="0074468D" w:rsidRDefault="0074468D" w:rsidP="0074468D">
            <w:pPr>
              <w:jc w:val="center"/>
            </w:pPr>
            <w:r>
              <w:rPr>
                <w:rFonts w:hint="eastAsia"/>
              </w:rPr>
              <w:t>通院日・時間</w:t>
            </w:r>
          </w:p>
        </w:tc>
      </w:tr>
      <w:tr w:rsidR="0074468D" w14:paraId="40C705CC" w14:textId="226F7F88" w:rsidTr="0074468D">
        <w:trPr>
          <w:cantSplit/>
          <w:trHeight w:val="500"/>
        </w:trPr>
        <w:tc>
          <w:tcPr>
            <w:tcW w:w="3288" w:type="dxa"/>
            <w:vAlign w:val="center"/>
          </w:tcPr>
          <w:p w14:paraId="08ABABF6" w14:textId="471674CD" w:rsidR="0074468D" w:rsidRDefault="0074468D" w:rsidP="0074468D">
            <w:pPr>
              <w:jc w:val="right"/>
            </w:pPr>
            <w:r>
              <w:rPr>
                <w:rFonts w:hint="eastAsia"/>
              </w:rPr>
              <w:t>週</w:t>
            </w:r>
          </w:p>
        </w:tc>
        <w:tc>
          <w:tcPr>
            <w:tcW w:w="5954" w:type="dxa"/>
            <w:vAlign w:val="center"/>
          </w:tcPr>
          <w:p w14:paraId="3CF0A3DB" w14:textId="1D33252C" w:rsidR="0074468D" w:rsidRDefault="0074468D" w:rsidP="0074468D">
            <w:pPr>
              <w:jc w:val="center"/>
            </w:pPr>
            <w:r>
              <w:rPr>
                <w:rFonts w:hint="eastAsia"/>
                <w:spacing w:val="105"/>
              </w:rPr>
              <w:t>年　月　日　：　～　：</w:t>
            </w:r>
          </w:p>
        </w:tc>
      </w:tr>
      <w:tr w:rsidR="0074468D" w14:paraId="7A4581EE" w14:textId="7C923296" w:rsidTr="0074468D">
        <w:trPr>
          <w:cantSplit/>
          <w:trHeight w:val="500"/>
        </w:trPr>
        <w:tc>
          <w:tcPr>
            <w:tcW w:w="3288" w:type="dxa"/>
            <w:vAlign w:val="center"/>
          </w:tcPr>
          <w:p w14:paraId="434E503E" w14:textId="76150EC6" w:rsidR="0074468D" w:rsidRDefault="0074468D" w:rsidP="0074468D">
            <w:pPr>
              <w:jc w:val="right"/>
            </w:pPr>
            <w:r>
              <w:rPr>
                <w:rFonts w:hint="eastAsia"/>
              </w:rPr>
              <w:t>週</w:t>
            </w:r>
          </w:p>
        </w:tc>
        <w:tc>
          <w:tcPr>
            <w:tcW w:w="5954" w:type="dxa"/>
            <w:vAlign w:val="center"/>
          </w:tcPr>
          <w:p w14:paraId="2E6941DA" w14:textId="64022959" w:rsidR="0074468D" w:rsidRDefault="0074468D" w:rsidP="0074468D">
            <w:pPr>
              <w:jc w:val="center"/>
            </w:pPr>
            <w:r>
              <w:rPr>
                <w:rFonts w:hint="eastAsia"/>
                <w:spacing w:val="105"/>
              </w:rPr>
              <w:t>年　月　日　：　～　：</w:t>
            </w:r>
          </w:p>
        </w:tc>
      </w:tr>
      <w:tr w:rsidR="0074468D" w14:paraId="6CDBB940" w14:textId="77777777" w:rsidTr="0074468D">
        <w:trPr>
          <w:cantSplit/>
          <w:trHeight w:val="500"/>
        </w:trPr>
        <w:tc>
          <w:tcPr>
            <w:tcW w:w="3288" w:type="dxa"/>
            <w:vAlign w:val="center"/>
          </w:tcPr>
          <w:p w14:paraId="076E3580" w14:textId="40F2A957" w:rsidR="0074468D" w:rsidRDefault="0074468D" w:rsidP="0074468D">
            <w:pPr>
              <w:jc w:val="right"/>
            </w:pPr>
            <w:r>
              <w:rPr>
                <w:rFonts w:hint="eastAsia"/>
              </w:rPr>
              <w:t>週</w:t>
            </w:r>
          </w:p>
        </w:tc>
        <w:tc>
          <w:tcPr>
            <w:tcW w:w="5954" w:type="dxa"/>
            <w:vAlign w:val="center"/>
          </w:tcPr>
          <w:p w14:paraId="2A0715CA" w14:textId="3857461F" w:rsidR="0074468D" w:rsidRDefault="0074468D" w:rsidP="0074468D">
            <w:pPr>
              <w:jc w:val="center"/>
              <w:rPr>
                <w:spacing w:val="105"/>
              </w:rPr>
            </w:pPr>
            <w:r>
              <w:rPr>
                <w:rFonts w:hint="eastAsia"/>
                <w:spacing w:val="105"/>
              </w:rPr>
              <w:t>年　月　日　：　～　：</w:t>
            </w:r>
          </w:p>
        </w:tc>
      </w:tr>
      <w:tr w:rsidR="0074468D" w14:paraId="5BDADEAC" w14:textId="77777777" w:rsidTr="0074468D">
        <w:trPr>
          <w:cantSplit/>
          <w:trHeight w:val="500"/>
        </w:trPr>
        <w:tc>
          <w:tcPr>
            <w:tcW w:w="3288" w:type="dxa"/>
            <w:vAlign w:val="center"/>
          </w:tcPr>
          <w:p w14:paraId="0CE941BB" w14:textId="0729F319" w:rsidR="0074468D" w:rsidRDefault="0074468D" w:rsidP="0074468D">
            <w:pPr>
              <w:jc w:val="right"/>
            </w:pPr>
            <w:r>
              <w:rPr>
                <w:rFonts w:hint="eastAsia"/>
              </w:rPr>
              <w:t>週</w:t>
            </w:r>
          </w:p>
        </w:tc>
        <w:tc>
          <w:tcPr>
            <w:tcW w:w="5954" w:type="dxa"/>
            <w:vAlign w:val="center"/>
          </w:tcPr>
          <w:p w14:paraId="6B8B58CF" w14:textId="6F5FC5C5" w:rsidR="0074468D" w:rsidRDefault="0074468D" w:rsidP="0074468D">
            <w:pPr>
              <w:jc w:val="center"/>
              <w:rPr>
                <w:spacing w:val="105"/>
              </w:rPr>
            </w:pPr>
            <w:r>
              <w:rPr>
                <w:rFonts w:hint="eastAsia"/>
                <w:spacing w:val="105"/>
              </w:rPr>
              <w:t>年　月　日　：　～　：</w:t>
            </w:r>
          </w:p>
        </w:tc>
      </w:tr>
    </w:tbl>
    <w:p w14:paraId="2CEBF9AF" w14:textId="277C4380" w:rsidR="0074468D" w:rsidRPr="0074468D" w:rsidRDefault="0074468D" w:rsidP="0074468D">
      <w:pPr>
        <w:pStyle w:val="a7"/>
        <w:numPr>
          <w:ilvl w:val="0"/>
          <w:numId w:val="3"/>
        </w:numPr>
        <w:kinsoku w:val="0"/>
        <w:ind w:leftChars="0"/>
        <w:rPr>
          <w:rFonts w:hAnsi="ＭＳ 明朝"/>
        </w:rPr>
      </w:pPr>
      <w:r w:rsidRPr="0074468D">
        <w:rPr>
          <w:rFonts w:hAnsi="ＭＳ 明朝"/>
        </w:rPr>
        <w:t>妊娠２３週までは、４週間に１回</w:t>
      </w:r>
    </w:p>
    <w:p w14:paraId="73D66BB6" w14:textId="3D1E96DA" w:rsidR="0074468D" w:rsidRPr="0074468D" w:rsidRDefault="0074468D" w:rsidP="0074468D">
      <w:pPr>
        <w:pStyle w:val="a7"/>
        <w:numPr>
          <w:ilvl w:val="0"/>
          <w:numId w:val="3"/>
        </w:numPr>
        <w:kinsoku w:val="0"/>
        <w:ind w:leftChars="0"/>
        <w:rPr>
          <w:rFonts w:hAnsi="ＭＳ 明朝"/>
        </w:rPr>
      </w:pPr>
      <w:r w:rsidRPr="0074468D">
        <w:rPr>
          <w:rFonts w:hAnsi="ＭＳ 明朝"/>
        </w:rPr>
        <w:t>妊娠２４週から３５週までは２週間に１回</w:t>
      </w:r>
    </w:p>
    <w:p w14:paraId="03EF2DB7" w14:textId="39873163" w:rsidR="0074468D" w:rsidRPr="0074468D" w:rsidRDefault="0074468D" w:rsidP="0074468D">
      <w:pPr>
        <w:pStyle w:val="a7"/>
        <w:numPr>
          <w:ilvl w:val="0"/>
          <w:numId w:val="3"/>
        </w:numPr>
        <w:kinsoku w:val="0"/>
        <w:ind w:leftChars="0"/>
        <w:rPr>
          <w:rFonts w:hAnsi="ＭＳ 明朝"/>
        </w:rPr>
      </w:pPr>
      <w:r w:rsidRPr="0074468D">
        <w:rPr>
          <w:rFonts w:hAnsi="ＭＳ 明朝"/>
        </w:rPr>
        <w:t>妊娠３</w:t>
      </w:r>
      <w:r w:rsidRPr="0074468D">
        <w:rPr>
          <w:rFonts w:hAnsi="ＭＳ 明朝" w:hint="eastAsia"/>
        </w:rPr>
        <w:t>６</w:t>
      </w:r>
      <w:r w:rsidRPr="0074468D">
        <w:rPr>
          <w:rFonts w:hAnsi="ＭＳ 明朝"/>
        </w:rPr>
        <w:t>週以降出産までは１週間に１回</w:t>
      </w:r>
    </w:p>
    <w:p w14:paraId="72152FB1" w14:textId="541D3EAD" w:rsidR="00A55B50" w:rsidRPr="00727D0E" w:rsidRDefault="0074468D" w:rsidP="0074468D">
      <w:pPr>
        <w:pStyle w:val="a7"/>
        <w:numPr>
          <w:ilvl w:val="0"/>
          <w:numId w:val="3"/>
        </w:numPr>
        <w:spacing w:before="120"/>
        <w:ind w:leftChars="0"/>
      </w:pPr>
      <w:r w:rsidRPr="0074468D">
        <w:rPr>
          <w:rFonts w:hAnsi="ＭＳ 明朝" w:hint="eastAsia"/>
        </w:rPr>
        <w:t>産後１年以内で、医師等が指示することにより健康診査等を受けることに必要な時間を</w:t>
      </w:r>
      <w:r w:rsidR="00F9191F">
        <w:rPr>
          <w:rFonts w:hAnsi="ＭＳ 明朝" w:hint="eastAsia"/>
        </w:rPr>
        <w:t>有給保障で</w:t>
      </w:r>
      <w:r w:rsidRPr="0074468D">
        <w:rPr>
          <w:rFonts w:hAnsi="ＭＳ 明朝" w:hint="eastAsia"/>
        </w:rPr>
        <w:t>確保する</w:t>
      </w:r>
    </w:p>
    <w:p w14:paraId="01F5CE42" w14:textId="77777777" w:rsidR="00727D0E" w:rsidRPr="00F9191F" w:rsidRDefault="00727D0E" w:rsidP="00727D0E">
      <w:pPr>
        <w:spacing w:before="120"/>
      </w:pPr>
    </w:p>
    <w:p w14:paraId="7F0BCCC1" w14:textId="77777777" w:rsidR="00727D0E" w:rsidRDefault="00727D0E" w:rsidP="00727D0E">
      <w:pPr>
        <w:spacing w:before="120"/>
      </w:pPr>
    </w:p>
    <w:tbl>
      <w:tblPr>
        <w:tblW w:w="3744" w:type="dxa"/>
        <w:tblInd w:w="4763" w:type="dxa"/>
        <w:tblLayout w:type="fixed"/>
        <w:tblCellMar>
          <w:left w:w="56" w:type="dxa"/>
          <w:right w:w="56" w:type="dxa"/>
        </w:tblCellMar>
        <w:tblLook w:val="0000" w:firstRow="0" w:lastRow="0" w:firstColumn="0" w:lastColumn="0" w:noHBand="0" w:noVBand="0"/>
      </w:tblPr>
      <w:tblGrid>
        <w:gridCol w:w="1248"/>
        <w:gridCol w:w="1248"/>
        <w:gridCol w:w="1248"/>
      </w:tblGrid>
      <w:tr w:rsidR="00A01DD0" w14:paraId="131756EC" w14:textId="77777777" w:rsidTr="00A01DD0">
        <w:trPr>
          <w:trHeight w:val="288"/>
        </w:trPr>
        <w:tc>
          <w:tcPr>
            <w:tcW w:w="1248" w:type="dxa"/>
            <w:tcBorders>
              <w:top w:val="single" w:sz="4" w:space="0" w:color="auto"/>
              <w:left w:val="single" w:sz="4" w:space="0" w:color="auto"/>
              <w:bottom w:val="single" w:sz="4" w:space="0" w:color="auto"/>
              <w:right w:val="nil"/>
            </w:tcBorders>
          </w:tcPr>
          <w:p w14:paraId="44822BFF" w14:textId="6E4B3D88" w:rsidR="00A01DD0" w:rsidRDefault="00A01DD0" w:rsidP="0050547B">
            <w:pPr>
              <w:pStyle w:val="a8"/>
              <w:wordWrap/>
              <w:spacing w:line="240" w:lineRule="auto"/>
              <w:jc w:val="center"/>
              <w:rPr>
                <w:spacing w:val="0"/>
                <w:sz w:val="20"/>
              </w:rPr>
            </w:pPr>
            <w:r>
              <w:rPr>
                <w:rFonts w:hint="eastAsia"/>
                <w:spacing w:val="-6"/>
                <w:sz w:val="20"/>
              </w:rPr>
              <w:t>事業所長</w:t>
            </w:r>
          </w:p>
        </w:tc>
        <w:tc>
          <w:tcPr>
            <w:tcW w:w="1248" w:type="dxa"/>
            <w:tcBorders>
              <w:top w:val="single" w:sz="4" w:space="0" w:color="auto"/>
              <w:left w:val="single" w:sz="4" w:space="0" w:color="auto"/>
              <w:bottom w:val="single" w:sz="4" w:space="0" w:color="auto"/>
              <w:right w:val="nil"/>
            </w:tcBorders>
          </w:tcPr>
          <w:p w14:paraId="50DEA2E3" w14:textId="5960945C" w:rsidR="00A01DD0" w:rsidRDefault="00A01DD0" w:rsidP="0050547B">
            <w:pPr>
              <w:pStyle w:val="a8"/>
              <w:wordWrap/>
              <w:spacing w:line="240" w:lineRule="auto"/>
              <w:jc w:val="center"/>
              <w:rPr>
                <w:spacing w:val="0"/>
                <w:sz w:val="20"/>
              </w:rPr>
            </w:pPr>
            <w:r>
              <w:rPr>
                <w:rFonts w:hint="eastAsia"/>
                <w:spacing w:val="-6"/>
                <w:sz w:val="20"/>
              </w:rPr>
              <w:t>事務長</w:t>
            </w:r>
          </w:p>
        </w:tc>
        <w:tc>
          <w:tcPr>
            <w:tcW w:w="1248" w:type="dxa"/>
            <w:tcBorders>
              <w:top w:val="single" w:sz="4" w:space="0" w:color="auto"/>
              <w:left w:val="single" w:sz="4" w:space="0" w:color="auto"/>
              <w:bottom w:val="single" w:sz="4" w:space="0" w:color="auto"/>
              <w:right w:val="single" w:sz="4" w:space="0" w:color="auto"/>
            </w:tcBorders>
          </w:tcPr>
          <w:p w14:paraId="081BC2B9" w14:textId="77777777" w:rsidR="00A01DD0" w:rsidRDefault="00A01DD0" w:rsidP="0050547B">
            <w:pPr>
              <w:pStyle w:val="a8"/>
              <w:wordWrap/>
              <w:spacing w:line="240" w:lineRule="auto"/>
              <w:jc w:val="center"/>
              <w:rPr>
                <w:spacing w:val="0"/>
                <w:sz w:val="20"/>
              </w:rPr>
            </w:pPr>
            <w:r>
              <w:rPr>
                <w:rFonts w:hint="eastAsia"/>
                <w:spacing w:val="-6"/>
                <w:sz w:val="20"/>
              </w:rPr>
              <w:t>所属長</w:t>
            </w:r>
          </w:p>
        </w:tc>
      </w:tr>
      <w:tr w:rsidR="00A01DD0" w14:paraId="3D0F2540" w14:textId="77777777" w:rsidTr="00A01DD0">
        <w:trPr>
          <w:trHeight w:val="441"/>
        </w:trPr>
        <w:tc>
          <w:tcPr>
            <w:tcW w:w="1248" w:type="dxa"/>
            <w:vMerge w:val="restart"/>
            <w:tcBorders>
              <w:top w:val="nil"/>
              <w:left w:val="single" w:sz="4" w:space="0" w:color="auto"/>
              <w:right w:val="nil"/>
            </w:tcBorders>
          </w:tcPr>
          <w:p w14:paraId="3911C8D5" w14:textId="77777777" w:rsidR="00A01DD0" w:rsidRDefault="00A01DD0" w:rsidP="0050547B">
            <w:pPr>
              <w:pStyle w:val="a8"/>
              <w:wordWrap/>
              <w:spacing w:line="240" w:lineRule="auto"/>
              <w:rPr>
                <w:spacing w:val="0"/>
              </w:rPr>
            </w:pPr>
          </w:p>
        </w:tc>
        <w:tc>
          <w:tcPr>
            <w:tcW w:w="1248" w:type="dxa"/>
            <w:vMerge w:val="restart"/>
            <w:tcBorders>
              <w:top w:val="nil"/>
              <w:left w:val="single" w:sz="4" w:space="0" w:color="auto"/>
              <w:right w:val="nil"/>
            </w:tcBorders>
          </w:tcPr>
          <w:p w14:paraId="7A526A25" w14:textId="77777777" w:rsidR="00A01DD0" w:rsidRDefault="00A01DD0" w:rsidP="0050547B">
            <w:pPr>
              <w:pStyle w:val="a8"/>
              <w:wordWrap/>
              <w:spacing w:line="240" w:lineRule="auto"/>
              <w:rPr>
                <w:spacing w:val="0"/>
              </w:rPr>
            </w:pPr>
          </w:p>
        </w:tc>
        <w:tc>
          <w:tcPr>
            <w:tcW w:w="1248" w:type="dxa"/>
            <w:vMerge w:val="restart"/>
            <w:tcBorders>
              <w:top w:val="nil"/>
              <w:left w:val="single" w:sz="4" w:space="0" w:color="auto"/>
              <w:right w:val="single" w:sz="4" w:space="0" w:color="auto"/>
            </w:tcBorders>
          </w:tcPr>
          <w:p w14:paraId="46BEF451" w14:textId="77777777" w:rsidR="00A01DD0" w:rsidRDefault="00A01DD0" w:rsidP="0050547B">
            <w:pPr>
              <w:pStyle w:val="a8"/>
              <w:wordWrap/>
              <w:spacing w:line="240" w:lineRule="auto"/>
              <w:rPr>
                <w:spacing w:val="0"/>
              </w:rPr>
            </w:pPr>
          </w:p>
        </w:tc>
      </w:tr>
      <w:tr w:rsidR="00A01DD0" w14:paraId="1E7FF92A" w14:textId="77777777" w:rsidTr="00A01DD0">
        <w:trPr>
          <w:trHeight w:val="441"/>
        </w:trPr>
        <w:tc>
          <w:tcPr>
            <w:tcW w:w="1248" w:type="dxa"/>
            <w:vMerge/>
            <w:tcBorders>
              <w:left w:val="single" w:sz="4" w:space="0" w:color="auto"/>
              <w:bottom w:val="single" w:sz="4" w:space="0" w:color="auto"/>
              <w:right w:val="nil"/>
            </w:tcBorders>
          </w:tcPr>
          <w:p w14:paraId="294AFC10" w14:textId="77777777" w:rsidR="00A01DD0" w:rsidRDefault="00A01DD0" w:rsidP="0050547B">
            <w:pPr>
              <w:pStyle w:val="a8"/>
              <w:wordWrap/>
              <w:spacing w:line="240" w:lineRule="auto"/>
              <w:rPr>
                <w:spacing w:val="0"/>
              </w:rPr>
            </w:pPr>
          </w:p>
        </w:tc>
        <w:tc>
          <w:tcPr>
            <w:tcW w:w="1248" w:type="dxa"/>
            <w:vMerge/>
            <w:tcBorders>
              <w:left w:val="single" w:sz="4" w:space="0" w:color="auto"/>
              <w:bottom w:val="single" w:sz="4" w:space="0" w:color="auto"/>
              <w:right w:val="nil"/>
            </w:tcBorders>
          </w:tcPr>
          <w:p w14:paraId="3CB4BE17" w14:textId="77777777" w:rsidR="00A01DD0" w:rsidRDefault="00A01DD0" w:rsidP="0050547B">
            <w:pPr>
              <w:pStyle w:val="a8"/>
              <w:wordWrap/>
              <w:spacing w:line="240" w:lineRule="auto"/>
              <w:rPr>
                <w:spacing w:val="0"/>
              </w:rPr>
            </w:pPr>
          </w:p>
        </w:tc>
        <w:tc>
          <w:tcPr>
            <w:tcW w:w="1248" w:type="dxa"/>
            <w:vMerge/>
            <w:tcBorders>
              <w:left w:val="single" w:sz="4" w:space="0" w:color="auto"/>
              <w:bottom w:val="single" w:sz="4" w:space="0" w:color="auto"/>
              <w:right w:val="single" w:sz="4" w:space="0" w:color="auto"/>
            </w:tcBorders>
          </w:tcPr>
          <w:p w14:paraId="7CED4EBF" w14:textId="77777777" w:rsidR="00A01DD0" w:rsidRDefault="00A01DD0" w:rsidP="0050547B">
            <w:pPr>
              <w:pStyle w:val="a8"/>
              <w:wordWrap/>
              <w:spacing w:line="240" w:lineRule="auto"/>
              <w:rPr>
                <w:spacing w:val="0"/>
              </w:rPr>
            </w:pPr>
          </w:p>
        </w:tc>
      </w:tr>
    </w:tbl>
    <w:p w14:paraId="5CED1527" w14:textId="77777777" w:rsidR="00727D0E" w:rsidRDefault="00727D0E" w:rsidP="00727D0E">
      <w:pPr>
        <w:spacing w:before="120"/>
      </w:pPr>
    </w:p>
    <w:sectPr w:rsidR="00727D0E" w:rsidSect="0016138C">
      <w:headerReference w:type="default" r:id="rId7"/>
      <w:pgSz w:w="11906" w:h="16838" w:code="9"/>
      <w:pgMar w:top="1701" w:right="1701" w:bottom="1701" w:left="1701" w:header="90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81ED" w14:textId="77777777" w:rsidR="00F049AB" w:rsidRDefault="00F049AB" w:rsidP="00780ECC">
      <w:r>
        <w:separator/>
      </w:r>
    </w:p>
  </w:endnote>
  <w:endnote w:type="continuationSeparator" w:id="0">
    <w:p w14:paraId="1C833911" w14:textId="77777777" w:rsidR="00F049AB" w:rsidRDefault="00F049AB" w:rsidP="0078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3D2A" w14:textId="77777777" w:rsidR="00F049AB" w:rsidRDefault="00F049AB" w:rsidP="00780ECC">
      <w:r>
        <w:separator/>
      </w:r>
    </w:p>
  </w:footnote>
  <w:footnote w:type="continuationSeparator" w:id="0">
    <w:p w14:paraId="7741AA93" w14:textId="77777777" w:rsidR="00F049AB" w:rsidRDefault="00F049AB" w:rsidP="0078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CD79" w14:textId="72F8F7B1" w:rsidR="0016138C" w:rsidRDefault="0016138C" w:rsidP="0016138C">
    <w:pPr>
      <w:pStyle w:val="a3"/>
      <w:jc w:val="right"/>
    </w:pPr>
    <w:r>
      <w:rPr>
        <w:rFonts w:hint="eastAsia"/>
      </w:rPr>
      <w:t>本部－帳—本事—1001-13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780E"/>
    <w:multiLevelType w:val="hybridMultilevel"/>
    <w:tmpl w:val="26FAA304"/>
    <w:lvl w:ilvl="0" w:tplc="ECB6AF10">
      <w:start w:val="1"/>
      <w:numFmt w:val="bullet"/>
      <w:lvlText w:val="○"/>
      <w:lvlJc w:val="left"/>
      <w:pPr>
        <w:ind w:left="860" w:hanging="440"/>
      </w:pPr>
      <w:rPr>
        <w:rFonts w:ascii="游明朝" w:eastAsia="游明朝" w:hAnsi="游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57AC25B3"/>
    <w:multiLevelType w:val="hybridMultilevel"/>
    <w:tmpl w:val="E92E14B0"/>
    <w:lvl w:ilvl="0" w:tplc="ECB6AF1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9E661E8"/>
    <w:multiLevelType w:val="hybridMultilevel"/>
    <w:tmpl w:val="AB66FC66"/>
    <w:lvl w:ilvl="0" w:tplc="ECB6AF1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8623870">
    <w:abstractNumId w:val="0"/>
  </w:num>
  <w:num w:numId="2" w16cid:durableId="1623925938">
    <w:abstractNumId w:val="2"/>
  </w:num>
  <w:num w:numId="3" w16cid:durableId="66848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50"/>
    <w:rsid w:val="0016138C"/>
    <w:rsid w:val="001655F0"/>
    <w:rsid w:val="001E1754"/>
    <w:rsid w:val="002272A7"/>
    <w:rsid w:val="003A2DF6"/>
    <w:rsid w:val="00403FEE"/>
    <w:rsid w:val="006A29A7"/>
    <w:rsid w:val="006C456B"/>
    <w:rsid w:val="006F0966"/>
    <w:rsid w:val="00727D0E"/>
    <w:rsid w:val="0074468D"/>
    <w:rsid w:val="00780ECC"/>
    <w:rsid w:val="007C12D7"/>
    <w:rsid w:val="008324BA"/>
    <w:rsid w:val="00A01DD0"/>
    <w:rsid w:val="00A54EFB"/>
    <w:rsid w:val="00A55B50"/>
    <w:rsid w:val="00A8648F"/>
    <w:rsid w:val="00AD150C"/>
    <w:rsid w:val="00AD451F"/>
    <w:rsid w:val="00AE2E73"/>
    <w:rsid w:val="00B800BA"/>
    <w:rsid w:val="00BD2394"/>
    <w:rsid w:val="00BF7F31"/>
    <w:rsid w:val="00C67180"/>
    <w:rsid w:val="00C80E48"/>
    <w:rsid w:val="00D76CEB"/>
    <w:rsid w:val="00D82BF1"/>
    <w:rsid w:val="00DE7856"/>
    <w:rsid w:val="00F026B6"/>
    <w:rsid w:val="00F049AB"/>
    <w:rsid w:val="00F9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61EF12"/>
  <w14:defaultImageDpi w14:val="0"/>
  <w15:docId w15:val="{F580FD68-269E-4489-937F-D8D4C5F9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List Paragraph"/>
    <w:basedOn w:val="a"/>
    <w:uiPriority w:val="34"/>
    <w:qFormat/>
    <w:rsid w:val="0074468D"/>
    <w:pPr>
      <w:ind w:leftChars="400" w:left="840"/>
    </w:pPr>
  </w:style>
  <w:style w:type="paragraph" w:customStyle="1" w:styleId="a8">
    <w:name w:val="一太郎８/９"/>
    <w:rsid w:val="00727D0E"/>
    <w:pPr>
      <w:widowControl w:val="0"/>
      <w:wordWrap w:val="0"/>
      <w:autoSpaceDE w:val="0"/>
      <w:autoSpaceDN w:val="0"/>
      <w:adjustRightInd w:val="0"/>
      <w:spacing w:line="294" w:lineRule="atLeast"/>
      <w:jc w:val="both"/>
    </w:pPr>
    <w:rPr>
      <w:rFonts w:ascii="Times New Roman" w:hAnsi="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2002-10-01T13:19:00Z</cp:lastPrinted>
  <dcterms:created xsi:type="dcterms:W3CDTF">2025-04-24T05:03:00Z</dcterms:created>
  <dcterms:modified xsi:type="dcterms:W3CDTF">2025-04-24T05:03:00Z</dcterms:modified>
</cp:coreProperties>
</file>